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sz w:val="36"/>
        </w:rPr>
        <w:t>Görüntü ve Ses Kullanım İzin Formu</w:t>
      </w:r>
    </w:p>
    <w:p>
      <w:pPr>
        <w:spacing w:before="0" w:after="120"/>
      </w:pPr>
      <w:r>
        <w:rPr>
          <w:color w:val="6B6158"/>
          <w:sz w:val="18"/>
        </w:rPr>
        <w:t>KVKK (6698) esas alınarak hazırlanmış genel taslak · Aydınlatma metni ve açık rıza ayrı bölümlerdedir.</w:t>
      </w:r>
    </w:p>
    <w:tbl>
      <w:tblPr>
        <w:tblW w:type="auto" w:w="0"/>
        <w:tblLook w:firstColumn="1" w:firstRow="1" w:lastColumn="0" w:lastRow="0" w:noHBand="0" w:noVBand="1" w:val="04A0"/>
      </w:tblPr>
      <w:tblGrid>
        <w:gridCol w:w="10206"/>
      </w:tblGrid>
      <w:tr>
        <w:tc>
          <w:tcPr>
            <w:tcW w:type="dxa" w:w="10205"/>
            <w:shd w:val="clear" w:color="auto" w:fill="FFF4E0"/>
            <w:tcBorders>
              <w:top w:val="single" w:sz="8" w:color="D9902F"/>
              <w:left w:val="single" w:sz="8" w:color="D9902F"/>
              <w:bottom w:val="single" w:sz="8" w:color="D9902F"/>
              <w:right w:val="single" w:sz="8" w:color="D9902F"/>
            </w:tcBorders>
          </w:tcPr>
          <w:p>
            <w:r>
              <w:rPr>
                <w:b/>
                <w:sz w:val="18"/>
              </w:rPr>
              <w:t>Genel bir taslaktır, hukuki danışmanlık değildir; kullanmadan önce bir avukata kontrol ettirin. Projenize göre sadeleştirin; gerekmeyen seçenekleri silin.</w:t>
            </w:r>
          </w:p>
        </w:tc>
      </w:tr>
    </w:tbl>
    <w:p>
      <w:pPr>
        <w:spacing w:after="0"/>
      </w:pPr>
    </w:p>
    <w:p>
      <w:pPr>
        <w:spacing w:before="160" w:after="60"/>
      </w:pPr>
      <w:r>
        <w:rPr>
          <w:b/>
          <w:color w:val="B3501A"/>
          <w:sz w:val="25"/>
        </w:rPr>
        <w:t>Bölüm A — Aydınlatma metni (KVKK m.10)</w:t>
      </w:r>
    </w:p>
    <w:tbl>
      <w:tblPr>
        <w:tblW w:type="auto" w:w="0"/>
        <w:jc w:val="left"/>
        <w:tblLook w:firstColumn="1" w:firstRow="1" w:lastColumn="0" w:lastRow="0" w:noHBand="0" w:noVBand="1" w:val="04A0"/>
      </w:tblPr>
      <w:tblGrid>
        <w:gridCol w:w="5103"/>
        <w:gridCol w:w="5103"/>
      </w:tblGrid>
      <w:tr>
        <w:tc>
          <w:tcPr>
            <w:tcW w:type="dxa" w:w="5102"/>
            <w:tcBorders>
              <w:top w:val="nil"/>
              <w:left w:val="nil"/>
              <w:bottom w:val="nil"/>
              <w:right w:val="nil"/>
            </w:tcBorders>
          </w:tcPr>
          <w:p>
            <w:pPr>
              <w:spacing w:before="40" w:after="0"/>
            </w:pPr>
            <w:r>
              <w:rPr>
                <w:b/>
                <w:color w:val="6B6158"/>
                <w:sz w:val="14"/>
              </w:rPr>
              <w:t>VERI SORUMLUSU (ŞIRKET / KIŞI UNVANI)</w:t>
            </w:r>
          </w:p>
        </w:tc>
        <w:tc>
          <w:tcPr>
            <w:tcW w:type="dxa" w:w="5102"/>
            <w:tcBorders>
              <w:top w:val="nil"/>
              <w:left w:val="nil"/>
              <w:bottom w:val="nil"/>
              <w:right w:val="nil"/>
            </w:tcBorders>
          </w:tcPr>
          <w:p>
            <w:pPr>
              <w:spacing w:before="40" w:after="0"/>
            </w:pPr>
            <w:r>
              <w:rPr>
                <w:b/>
                <w:color w:val="6B6158"/>
                <w:sz w:val="14"/>
              </w:rPr>
              <w:t>ADRES</w:t>
            </w:r>
          </w:p>
        </w:tc>
      </w:tr>
      <w:tr>
        <w:trPr>
          <w:trHeight w:val="425" w:hRule="atLeast"/>
        </w:trPr>
        <w:tc>
          <w:tcPr>
            <w:tcW w:type="dxa" w:w="5102"/>
            <w:tcBorders>
              <w:top w:val="nil"/>
              <w:left w:val="nil"/>
              <w:bottom w:val="single" w:sz="6" w:color="8F8379"/>
              <w:right w:val="nil"/>
            </w:tcBorders>
            <w:shd w:val="clear" w:color="auto" w:fill="FAF7F3"/>
          </w:tcPr>
          <w:p/>
        </w:tc>
        <w:tc>
          <w:tcPr>
            <w:tcW w:type="dxa" w:w="5102"/>
            <w:tcBorders>
              <w:top w:val="nil"/>
              <w:left w:val="nil"/>
              <w:bottom w:val="single" w:sz="6" w:color="8F8379"/>
              <w:right w:val="nil"/>
            </w:tcBorders>
            <w:shd w:val="clear" w:color="auto" w:fill="FAF7F3"/>
          </w:tcPr>
          <w:p/>
        </w:tc>
      </w:tr>
    </w:tbl>
    <w:p>
      <w:pPr>
        <w:spacing w:after="0"/>
      </w:pPr>
    </w:p>
    <w:tbl>
      <w:tblPr>
        <w:tblW w:type="auto" w:w="0"/>
        <w:jc w:val="left"/>
        <w:tblLook w:firstColumn="1" w:firstRow="1" w:lastColumn="0" w:lastRow="0" w:noHBand="0" w:noVBand="1" w:val="04A0"/>
      </w:tblPr>
      <w:tblGrid>
        <w:gridCol w:w="5103"/>
        <w:gridCol w:w="5103"/>
      </w:tblGrid>
      <w:tr>
        <w:tc>
          <w:tcPr>
            <w:tcW w:type="dxa" w:w="5102"/>
            <w:tcBorders>
              <w:top w:val="nil"/>
              <w:left w:val="nil"/>
              <w:bottom w:val="nil"/>
              <w:right w:val="nil"/>
            </w:tcBorders>
          </w:tcPr>
          <w:p>
            <w:pPr>
              <w:spacing w:before="40" w:after="0"/>
            </w:pPr>
            <w:r>
              <w:rPr>
                <w:b/>
                <w:color w:val="6B6158"/>
                <w:sz w:val="14"/>
              </w:rPr>
              <w:t>İLETIŞIM (E-POSTA / TELEFON)</w:t>
            </w:r>
          </w:p>
        </w:tc>
        <w:tc>
          <w:tcPr>
            <w:tcW w:type="dxa" w:w="5102"/>
            <w:tcBorders>
              <w:top w:val="nil"/>
              <w:left w:val="nil"/>
              <w:bottom w:val="nil"/>
              <w:right w:val="nil"/>
            </w:tcBorders>
          </w:tcPr>
          <w:p>
            <w:pPr>
              <w:spacing w:before="40" w:after="0"/>
            </w:pPr>
            <w:r>
              <w:rPr>
                <w:b/>
                <w:color w:val="6B6158"/>
                <w:sz w:val="14"/>
              </w:rPr>
              <w:t>PROJE / ÇEKIM ADI</w:t>
            </w:r>
          </w:p>
        </w:tc>
      </w:tr>
      <w:tr>
        <w:trPr>
          <w:trHeight w:val="425" w:hRule="atLeast"/>
        </w:trPr>
        <w:tc>
          <w:tcPr>
            <w:tcW w:type="dxa" w:w="5102"/>
            <w:tcBorders>
              <w:top w:val="nil"/>
              <w:left w:val="nil"/>
              <w:bottom w:val="single" w:sz="6" w:color="8F8379"/>
              <w:right w:val="nil"/>
            </w:tcBorders>
            <w:shd w:val="clear" w:color="auto" w:fill="FAF7F3"/>
          </w:tcPr>
          <w:p/>
        </w:tc>
        <w:tc>
          <w:tcPr>
            <w:tcW w:type="dxa" w:w="5102"/>
            <w:tcBorders>
              <w:top w:val="nil"/>
              <w:left w:val="nil"/>
              <w:bottom w:val="single" w:sz="6" w:color="8F8379"/>
              <w:right w:val="nil"/>
            </w:tcBorders>
            <w:shd w:val="clear" w:color="auto" w:fill="FAF7F3"/>
          </w:tcPr>
          <w:p/>
        </w:tc>
      </w:tr>
    </w:tbl>
    <w:p>
      <w:pPr>
        <w:spacing w:after="0"/>
      </w:pPr>
    </w:p>
    <w:tbl>
      <w:tblPr>
        <w:tblW w:type="auto" w:w="0"/>
        <w:jc w:val="left"/>
        <w:tblLook w:firstColumn="1" w:firstRow="1" w:lastColumn="0" w:lastRow="0" w:noHBand="0" w:noVBand="1" w:val="04A0"/>
      </w:tblPr>
      <w:tblGrid>
        <w:gridCol w:w="5103"/>
        <w:gridCol w:w="5103"/>
      </w:tblGrid>
      <w:tr>
        <w:tc>
          <w:tcPr>
            <w:tcW w:type="dxa" w:w="3402"/>
            <w:tcBorders>
              <w:top w:val="nil"/>
              <w:left w:val="nil"/>
              <w:bottom w:val="nil"/>
              <w:right w:val="nil"/>
            </w:tcBorders>
          </w:tcPr>
          <w:p>
            <w:pPr>
              <w:spacing w:before="40" w:after="0"/>
            </w:pPr>
            <w:r>
              <w:rPr>
                <w:b/>
                <w:color w:val="6B6158"/>
                <w:sz w:val="14"/>
              </w:rPr>
              <w:t>ÇEKIM TARIHI</w:t>
            </w:r>
          </w:p>
        </w:tc>
        <w:tc>
          <w:tcPr>
            <w:tcW w:type="dxa" w:w="6803"/>
            <w:tcBorders>
              <w:top w:val="nil"/>
              <w:left w:val="nil"/>
              <w:bottom w:val="nil"/>
              <w:right w:val="nil"/>
            </w:tcBorders>
          </w:tcPr>
          <w:p>
            <w:pPr>
              <w:spacing w:before="40" w:after="0"/>
            </w:pPr>
            <w:r>
              <w:rPr>
                <w:b/>
                <w:color w:val="6B6158"/>
                <w:sz w:val="14"/>
              </w:rPr>
              <w:t>ÇEKIM YERI</w:t>
            </w:r>
          </w:p>
        </w:tc>
      </w:tr>
      <w:tr>
        <w:trPr>
          <w:trHeight w:val="425" w:hRule="atLeast"/>
        </w:trPr>
        <w:tc>
          <w:tcPr>
            <w:tcW w:type="dxa" w:w="3402"/>
            <w:tcBorders>
              <w:top w:val="nil"/>
              <w:left w:val="nil"/>
              <w:bottom w:val="single" w:sz="6" w:color="8F8379"/>
              <w:right w:val="nil"/>
            </w:tcBorders>
            <w:shd w:val="clear" w:color="auto" w:fill="FAF7F3"/>
          </w:tcPr>
          <w:p/>
        </w:tc>
        <w:tc>
          <w:tcPr>
            <w:tcW w:type="dxa" w:w="6803"/>
            <w:tcBorders>
              <w:top w:val="nil"/>
              <w:left w:val="nil"/>
              <w:bottom w:val="single" w:sz="6" w:color="8F8379"/>
              <w:right w:val="nil"/>
            </w:tcBorders>
            <w:shd w:val="clear" w:color="auto" w:fill="FAF7F3"/>
          </w:tcPr>
          <w:p/>
        </w:tc>
      </w:tr>
    </w:tbl>
    <w:p>
      <w:pPr>
        <w:spacing w:after="0"/>
      </w:pPr>
    </w:p>
    <w:tbl>
      <w:tblPr>
        <w:tblW w:type="auto" w:w="0"/>
        <w:tblLook w:firstColumn="1" w:firstRow="1" w:lastColumn="0" w:lastRow="0" w:noHBand="0" w:noVBand="1" w:val="04A0"/>
      </w:tblPr>
      <w:tblGrid>
        <w:gridCol w:w="5103"/>
        <w:gridCol w:w="5103"/>
      </w:tblGrid>
      <w:tr>
        <w:tc>
          <w:tcPr>
            <w:tcW w:type="dxa" w:w="2041"/>
            <w:tcBorders>
              <w:top w:val="nil"/>
              <w:left w:val="nil"/>
              <w:bottom w:val="single" w:sz="4" w:color="E3DAD0"/>
              <w:right w:val="nil"/>
            </w:tcBorders>
          </w:tcPr>
          <w:p>
            <w:r>
              <w:rPr>
                <w:b/>
                <w:sz w:val="18"/>
              </w:rPr>
              <w:t>İşlenen veriler</w:t>
            </w:r>
          </w:p>
        </w:tc>
        <w:tc>
          <w:tcPr>
            <w:tcW w:type="dxa" w:w="8164"/>
            <w:tcBorders>
              <w:top w:val="nil"/>
              <w:left w:val="nil"/>
              <w:bottom w:val="single" w:sz="4" w:color="E3DAD0"/>
              <w:right w:val="nil"/>
            </w:tcBorders>
          </w:tcPr>
          <w:p>
            <w:r>
              <w:rPr>
                <w:sz w:val="18"/>
              </w:rPr>
              <w:t>Çekim sırasında kaydedilen görüntünüz (fotoğraf ve video) ile sesiniz; bu formdaki ad-soyad, iletişim bilgisi ve imzanız. 18 yaşından küçük katılımcılar için ayrıca veli veya vasinin aynı bilgileri.</w:t>
            </w:r>
          </w:p>
        </w:tc>
      </w:tr>
      <w:tr>
        <w:tc>
          <w:tcPr>
            <w:tcW w:type="dxa" w:w="2041"/>
            <w:tcBorders>
              <w:top w:val="nil"/>
              <w:left w:val="nil"/>
              <w:bottom w:val="single" w:sz="4" w:color="E3DAD0"/>
              <w:right w:val="nil"/>
            </w:tcBorders>
          </w:tcPr>
          <w:p>
            <w:r>
              <w:rPr>
                <w:b/>
                <w:sz w:val="18"/>
              </w:rPr>
              <w:t>Amaç</w:t>
            </w:r>
          </w:p>
        </w:tc>
        <w:tc>
          <w:tcPr>
            <w:tcW w:type="dxa" w:w="8164"/>
            <w:tcBorders>
              <w:top w:val="nil"/>
              <w:left w:val="nil"/>
              <w:bottom w:val="single" w:sz="4" w:color="E3DAD0"/>
              <w:right w:val="nil"/>
            </w:tcBorders>
          </w:tcPr>
          <w:p>
            <w:r>
              <w:rPr>
                <w:sz w:val="18"/>
              </w:rPr>
              <w:t>Bölüm B'de işaretlenen kanallarda yer alacak video ve fotoğrafların çekilmesi, kurgulanması, yayımlanması ve arşivlenmesi; verilen iznin ispatı.</w:t>
            </w:r>
          </w:p>
        </w:tc>
      </w:tr>
      <w:tr>
        <w:tc>
          <w:tcPr>
            <w:tcW w:type="dxa" w:w="2041"/>
            <w:tcBorders>
              <w:top w:val="nil"/>
              <w:left w:val="nil"/>
              <w:bottom w:val="single" w:sz="4" w:color="E3DAD0"/>
              <w:right w:val="nil"/>
            </w:tcBorders>
          </w:tcPr>
          <w:p>
            <w:r>
              <w:rPr>
                <w:b/>
                <w:sz w:val="18"/>
              </w:rPr>
              <w:t>Hukuki sebep ve yöntem</w:t>
            </w:r>
          </w:p>
        </w:tc>
        <w:tc>
          <w:tcPr>
            <w:tcW w:type="dxa" w:w="8164"/>
            <w:tcBorders>
              <w:top w:val="nil"/>
              <w:left w:val="nil"/>
              <w:bottom w:val="single" w:sz="4" w:color="E3DAD0"/>
              <w:right w:val="nil"/>
            </w:tcBorders>
          </w:tcPr>
          <w:p>
            <w:r>
              <w:rPr>
                <w:sz w:val="18"/>
              </w:rPr>
              <w:t>Görüntü ve sesinizin yayımlanması açık rızanıza dayanır (KVKK m.5/1). Bu formdaki bilgiler, bir hakkın tesisi, kullanılması veya korunması (m.5/2-e) ve veri sorumlusunun meşru menfaati (m.5/2-f) kapsamında saklanır. Veriler çekim sırasında kamera ve ses kayıt cihazlarıyla ve bu formla toplanır.</w:t>
            </w:r>
          </w:p>
        </w:tc>
      </w:tr>
      <w:tr>
        <w:tc>
          <w:tcPr>
            <w:tcW w:type="dxa" w:w="2041"/>
            <w:tcBorders>
              <w:top w:val="nil"/>
              <w:left w:val="nil"/>
              <w:bottom w:val="single" w:sz="4" w:color="E3DAD0"/>
              <w:right w:val="nil"/>
            </w:tcBorders>
          </w:tcPr>
          <w:p>
            <w:r>
              <w:rPr>
                <w:b/>
                <w:sz w:val="18"/>
              </w:rPr>
              <w:t>Aktarım</w:t>
            </w:r>
          </w:p>
        </w:tc>
        <w:tc>
          <w:tcPr>
            <w:tcW w:type="dxa" w:w="8164"/>
            <w:tcBorders>
              <w:top w:val="nil"/>
              <w:left w:val="nil"/>
              <w:bottom w:val="single" w:sz="4" w:color="E3DAD0"/>
              <w:right w:val="nil"/>
            </w:tcBorders>
          </w:tcPr>
          <w:p>
            <w:r>
              <w:rPr>
                <w:sz w:val="18"/>
              </w:rPr>
              <w:t>Veriler yalnızca bu amaçlarla prodüksiyon ekibine, işin sahibi olan markaya ve yayın yapılacak kanalların hizmet sağlayıcılarına aktarılabilir. Sosyal medya ve video platformlarının sunucuları yurt dışında bulunabilir; bu aktarımlar KVKK m.9'daki şartlara uygun yapılır.</w:t>
            </w:r>
          </w:p>
        </w:tc>
      </w:tr>
      <w:tr>
        <w:tc>
          <w:tcPr>
            <w:tcW w:type="dxa" w:w="2041"/>
            <w:tcBorders>
              <w:top w:val="nil"/>
              <w:left w:val="nil"/>
              <w:bottom w:val="single" w:sz="4" w:color="E3DAD0"/>
              <w:right w:val="nil"/>
            </w:tcBorders>
          </w:tcPr>
          <w:p>
            <w:r>
              <w:rPr>
                <w:b/>
                <w:sz w:val="18"/>
              </w:rPr>
              <w:t>Saklama süresi</w:t>
            </w:r>
          </w:p>
        </w:tc>
        <w:tc>
          <w:tcPr>
            <w:tcW w:type="dxa" w:w="8164"/>
            <w:tcBorders>
              <w:top w:val="nil"/>
              <w:left w:val="nil"/>
              <w:bottom w:val="single" w:sz="4" w:color="E3DAD0"/>
              <w:right w:val="nil"/>
            </w:tcBorders>
          </w:tcPr>
          <w:p>
            <w:r>
              <w:rPr>
                <w:sz w:val="18"/>
              </w:rPr>
              <w:t>İzin formu, rıza geri alınsa da olası uyuşmazlıklar için yasal zamanaşımı süresince saklanır. Yayımlanmayan ham görüntüler aşağıda yazan süre sonunda silinir.</w:t>
            </w:r>
          </w:p>
        </w:tc>
      </w:tr>
      <w:tr>
        <w:tc>
          <w:tcPr>
            <w:tcW w:type="dxa" w:w="2041"/>
            <w:tcBorders>
              <w:top w:val="nil"/>
              <w:left w:val="nil"/>
              <w:bottom w:val="single" w:sz="4" w:color="E3DAD0"/>
              <w:right w:val="nil"/>
            </w:tcBorders>
          </w:tcPr>
          <w:p>
            <w:r>
              <w:rPr>
                <w:b/>
                <w:sz w:val="18"/>
              </w:rPr>
              <w:t>Haklarınız</w:t>
            </w:r>
          </w:p>
        </w:tc>
        <w:tc>
          <w:tcPr>
            <w:tcW w:type="dxa" w:w="8164"/>
            <w:tcBorders>
              <w:top w:val="nil"/>
              <w:left w:val="nil"/>
              <w:bottom w:val="single" w:sz="4" w:color="E3DAD0"/>
              <w:right w:val="nil"/>
            </w:tcBorders>
          </w:tcPr>
          <w:p>
            <w:r>
              <w:rPr>
                <w:sz w:val="18"/>
              </w:rPr>
              <w:t>KVKK m.11 uyarınca veri sorumlusuna başvurarak kişisel verilerinizin işlenip işlenmediğini öğrenme, işlenmişse bilgi talep etme, işlenme amacını ve amacına uygun kullanılıp kullanılmadığını öğrenme, yurt içinde veya yurt dışında aktarıldığı üçüncü kişileri bilme, eksik veya yanlış işlenmişse düzeltilmesini, KVKK m.7 çerçevesinde silinmesini veya yok edilmesini ve bu işlemlerin aktarılan üçüncü kişilere bildirilmesini isteme, münhasıran otomatik sistemlerle analiz edilmesi sonucu aleyhinize bir sonucun ortaya çıkmasına itiraz etme ve kanuna aykırı işleme sebebiyle zarara uğramanız hâlinde zararın giderilmesini talep etme haklarına sahipsiniz. Başvurunuzu yukarıdaki iletişim adresine yazılı olarak yapabilirsiniz; talebiniz en geç otuz gün içinde, kural olarak ücretsiz sonuçlandırılır.</w:t>
            </w:r>
          </w:p>
        </w:tc>
      </w:tr>
    </w:tbl>
    <w:p>
      <w:pPr>
        <w:spacing w:after="0"/>
      </w:pPr>
    </w:p>
    <w:tbl>
      <w:tblPr>
        <w:tblW w:type="auto" w:w="0"/>
        <w:jc w:val="left"/>
        <w:tblLook w:firstColumn="1" w:firstRow="1" w:lastColumn="0" w:lastRow="0" w:noHBand="0" w:noVBand="1" w:val="04A0"/>
      </w:tblPr>
      <w:tblGrid>
        <w:gridCol w:w="5103"/>
        <w:gridCol w:w="5103"/>
      </w:tblGrid>
      <w:tr>
        <w:tc>
          <w:tcPr>
            <w:tcW w:type="dxa" w:w="3402"/>
            <w:tcBorders>
              <w:top w:val="nil"/>
              <w:left w:val="nil"/>
              <w:bottom w:val="nil"/>
              <w:right w:val="nil"/>
            </w:tcBorders>
          </w:tcPr>
          <w:p>
            <w:pPr>
              <w:spacing w:before="40" w:after="0"/>
            </w:pPr>
            <w:r>
              <w:rPr>
                <w:b/>
                <w:color w:val="6B6158"/>
                <w:sz w:val="14"/>
              </w:rPr>
              <w:t>HAM GÖRÜNTÜLERIN SAKLAMA SÜRESI</w:t>
            </w:r>
          </w:p>
        </w:tc>
        <w:tc>
          <w:tcPr>
            <w:tcW w:type="dxa" w:w="6803"/>
            <w:tcBorders>
              <w:top w:val="nil"/>
              <w:left w:val="nil"/>
              <w:bottom w:val="nil"/>
              <w:right w:val="nil"/>
            </w:tcBorders>
          </w:tcPr>
          <w:p>
            <w:pPr>
              <w:spacing w:before="40" w:after="0"/>
            </w:pPr>
            <w:r>
              <w:rPr>
                <w:b/>
                <w:color w:val="6B6158"/>
                <w:sz w:val="14"/>
              </w:rPr>
              <w:t>BAŞVURU ADRESI (YUKARIDAKINDEN FARKLIYSA)</w:t>
            </w:r>
          </w:p>
        </w:tc>
      </w:tr>
      <w:tr>
        <w:trPr>
          <w:trHeight w:val="425" w:hRule="atLeast"/>
        </w:trPr>
        <w:tc>
          <w:tcPr>
            <w:tcW w:type="dxa" w:w="3402"/>
            <w:tcBorders>
              <w:top w:val="nil"/>
              <w:left w:val="nil"/>
              <w:bottom w:val="single" w:sz="6" w:color="8F8379"/>
              <w:right w:val="nil"/>
            </w:tcBorders>
            <w:shd w:val="clear" w:color="auto" w:fill="FAF7F3"/>
          </w:tcPr>
          <w:p/>
        </w:tc>
        <w:tc>
          <w:tcPr>
            <w:tcW w:type="dxa" w:w="6803"/>
            <w:tcBorders>
              <w:top w:val="nil"/>
              <w:left w:val="nil"/>
              <w:bottom w:val="single" w:sz="6" w:color="8F8379"/>
              <w:right w:val="nil"/>
            </w:tcBorders>
            <w:shd w:val="clear" w:color="auto" w:fill="FAF7F3"/>
          </w:tcPr>
          <w:p/>
        </w:tc>
      </w:tr>
    </w:tbl>
    <w:p>
      <w:pPr>
        <w:spacing w:after="0"/>
      </w:pPr>
    </w:p>
    <w:tbl>
      <w:tblPr>
        <w:tblW w:type="auto" w:w="0"/>
        <w:tblLook w:firstColumn="1" w:firstRow="1" w:lastColumn="0" w:lastRow="0" w:noHBand="0" w:noVBand="1" w:val="04A0"/>
      </w:tblPr>
      <w:tblGrid>
        <w:gridCol w:w="2551"/>
        <w:gridCol w:w="2551"/>
        <w:gridCol w:w="2551"/>
        <w:gridCol w:w="2551"/>
      </w:tblGrid>
      <w:tr>
        <w:tc>
          <w:tcPr>
            <w:tcW w:type="dxa" w:w="2783"/>
            <w:tcBorders>
              <w:top w:val="nil"/>
              <w:left w:val="nil"/>
              <w:bottom w:val="nil"/>
              <w:right w:val="nil"/>
            </w:tcBorders>
          </w:tcPr>
          <w:p>
            <w:r>
              <w:rPr>
                <w:b/>
                <w:sz w:val="18"/>
              </w:rPr>
              <w:t>Aydınlatma metnini okudum, bilgilendirildim.</w:t>
            </w:r>
          </w:p>
        </w:tc>
        <w:tc>
          <w:tcPr>
            <w:tcW w:type="dxa" w:w="2783"/>
            <w:tcBorders>
              <w:top w:val="nil"/>
              <w:left w:val="nil"/>
              <w:bottom w:val="nil"/>
              <w:right w:val="nil"/>
            </w:tcBorders>
          </w:tcPr>
          <w:p>
            <w:r>
              <w:rPr>
                <w:b/>
                <w:color w:val="6B6158"/>
                <w:sz w:val="14"/>
              </w:rPr>
              <w:t>AD SOYAD</w:t>
            </w:r>
          </w:p>
        </w:tc>
        <w:tc>
          <w:tcPr>
            <w:tcW w:type="dxa" w:w="1855"/>
            <w:tcBorders>
              <w:top w:val="nil"/>
              <w:left w:val="nil"/>
              <w:bottom w:val="nil"/>
              <w:right w:val="nil"/>
            </w:tcBorders>
          </w:tcPr>
          <w:p>
            <w:r>
              <w:rPr>
                <w:b/>
                <w:color w:val="6B6158"/>
                <w:sz w:val="14"/>
              </w:rPr>
              <w:t>TARIH</w:t>
            </w:r>
          </w:p>
        </w:tc>
        <w:tc>
          <w:tcPr>
            <w:tcW w:type="dxa" w:w="2783"/>
            <w:tcBorders>
              <w:top w:val="nil"/>
              <w:left w:val="nil"/>
              <w:bottom w:val="nil"/>
              <w:right w:val="nil"/>
            </w:tcBorders>
          </w:tcPr>
          <w:p>
            <w:r>
              <w:rPr>
                <w:b/>
                <w:color w:val="6B6158"/>
                <w:sz w:val="14"/>
              </w:rPr>
              <w:t>İMZA</w:t>
            </w:r>
          </w:p>
        </w:tc>
      </w:tr>
      <w:tr>
        <w:trPr>
          <w:trHeight w:val="680" w:hRule="atLeast"/>
        </w:trPr>
        <w:tc>
          <w:tcPr>
            <w:tcW w:type="dxa" w:w="2783"/>
            <w:tcBorders>
              <w:top w:val="nil"/>
              <w:left w:val="nil"/>
              <w:bottom w:val="nil"/>
              <w:right w:val="nil"/>
            </w:tcBorders>
          </w:tcPr>
          <w:p/>
        </w:tc>
        <w:tc>
          <w:tcPr>
            <w:tcW w:type="dxa" w:w="2783"/>
            <w:tcBorders>
              <w:top w:val="nil"/>
              <w:left w:val="nil"/>
              <w:bottom w:val="single" w:sz="6" w:color="8F8379"/>
              <w:right w:val="nil"/>
            </w:tcBorders>
          </w:tcPr>
          <w:p/>
        </w:tc>
        <w:tc>
          <w:tcPr>
            <w:tcW w:type="dxa" w:w="1855"/>
            <w:tcBorders>
              <w:top w:val="nil"/>
              <w:left w:val="nil"/>
              <w:bottom w:val="single" w:sz="6" w:color="8F8379"/>
              <w:right w:val="nil"/>
            </w:tcBorders>
          </w:tcPr>
          <w:p/>
        </w:tc>
        <w:tc>
          <w:tcPr>
            <w:tcW w:type="dxa" w:w="2783"/>
            <w:tcBorders>
              <w:top w:val="nil"/>
              <w:left w:val="nil"/>
              <w:bottom w:val="single" w:sz="6" w:color="8F8379"/>
              <w:right w:val="nil"/>
            </w:tcBorders>
          </w:tcPr>
          <w:p/>
        </w:tc>
      </w:tr>
    </w:tbl>
    <w:p>
      <w:pPr>
        <w:spacing w:after="0"/>
      </w:pPr>
    </w:p>
    <w:p>
      <w:r>
        <w:br w:type="page"/>
      </w:r>
    </w:p>
    <w:tbl>
      <w:tblPr>
        <w:tblW w:type="auto" w:w="0"/>
        <w:tblLook w:firstColumn="1" w:firstRow="1" w:lastColumn="0" w:lastRow="0" w:noHBand="0" w:noVBand="1" w:val="04A0"/>
      </w:tblPr>
      <w:tblGrid>
        <w:gridCol w:w="10206"/>
      </w:tblGrid>
      <w:tr>
        <w:tc>
          <w:tcPr>
            <w:tcW w:type="dxa" w:w="10205"/>
            <w:shd w:val="clear" w:color="auto" w:fill="FFF4E0"/>
            <w:tcBorders>
              <w:top w:val="single" w:sz="8" w:color="D9902F"/>
              <w:left w:val="single" w:sz="8" w:color="D9902F"/>
              <w:bottom w:val="single" w:sz="8" w:color="D9902F"/>
              <w:right w:val="single" w:sz="8" w:color="D9902F"/>
            </w:tcBorders>
          </w:tcPr>
          <w:p>
            <w:r>
              <w:rPr>
                <w:b/>
                <w:sz w:val="18"/>
              </w:rPr>
              <w:t>Genel bir taslaktır, hukuki danışmanlık değildir; kullanmadan önce bir avukata kontrol ettirin. Projenize göre sadeleştirin; gerekmeyen seçenekleri silin.</w:t>
            </w:r>
          </w:p>
        </w:tc>
      </w:tr>
    </w:tbl>
    <w:p>
      <w:pPr>
        <w:spacing w:after="0"/>
      </w:pPr>
    </w:p>
    <w:p>
      <w:pPr>
        <w:spacing w:before="160" w:after="60"/>
      </w:pPr>
      <w:r>
        <w:rPr>
          <w:b/>
          <w:color w:val="B3501A"/>
          <w:sz w:val="25"/>
        </w:rPr>
        <w:t>Bölüm B — Açık rıza ve kullanım izni</w:t>
      </w:r>
    </w:p>
    <w:tbl>
      <w:tblPr>
        <w:tblW w:type="auto" w:w="0"/>
        <w:jc w:val="left"/>
        <w:tblLook w:firstColumn="1" w:firstRow="1" w:lastColumn="0" w:lastRow="0" w:noHBand="0" w:noVBand="1" w:val="04A0"/>
      </w:tblPr>
      <w:tblGrid>
        <w:gridCol w:w="5103"/>
        <w:gridCol w:w="5103"/>
      </w:tblGrid>
      <w:tr>
        <w:tc>
          <w:tcPr>
            <w:tcW w:type="dxa" w:w="6123"/>
            <w:tcBorders>
              <w:top w:val="nil"/>
              <w:left w:val="nil"/>
              <w:bottom w:val="nil"/>
              <w:right w:val="nil"/>
            </w:tcBorders>
          </w:tcPr>
          <w:p>
            <w:pPr>
              <w:spacing w:before="40" w:after="0"/>
            </w:pPr>
            <w:r>
              <w:rPr>
                <w:b/>
                <w:color w:val="6B6158"/>
                <w:sz w:val="14"/>
              </w:rPr>
              <w:t>KATILIMCININ ADI SOYADI</w:t>
            </w:r>
          </w:p>
        </w:tc>
        <w:tc>
          <w:tcPr>
            <w:tcW w:type="dxa" w:w="4082"/>
            <w:tcBorders>
              <w:top w:val="nil"/>
              <w:left w:val="nil"/>
              <w:bottom w:val="nil"/>
              <w:right w:val="nil"/>
            </w:tcBorders>
          </w:tcPr>
          <w:p>
            <w:pPr>
              <w:spacing w:before="40" w:after="0"/>
            </w:pPr>
            <w:r>
              <w:rPr>
                <w:b/>
                <w:color w:val="6B6158"/>
                <w:sz w:val="14"/>
              </w:rPr>
              <w:t>TELEFON / E-POSTA</w:t>
            </w:r>
          </w:p>
        </w:tc>
      </w:tr>
      <w:tr>
        <w:trPr>
          <w:trHeight w:val="425" w:hRule="atLeast"/>
        </w:trPr>
        <w:tc>
          <w:tcPr>
            <w:tcW w:type="dxa" w:w="6123"/>
            <w:tcBorders>
              <w:top w:val="nil"/>
              <w:left w:val="nil"/>
              <w:bottom w:val="single" w:sz="6" w:color="8F8379"/>
              <w:right w:val="nil"/>
            </w:tcBorders>
            <w:shd w:val="clear" w:color="auto" w:fill="FAF7F3"/>
          </w:tcPr>
          <w:p/>
        </w:tc>
        <w:tc>
          <w:tcPr>
            <w:tcW w:type="dxa" w:w="4082"/>
            <w:tcBorders>
              <w:top w:val="nil"/>
              <w:left w:val="nil"/>
              <w:bottom w:val="single" w:sz="6" w:color="8F8379"/>
              <w:right w:val="nil"/>
            </w:tcBorders>
            <w:shd w:val="clear" w:color="auto" w:fill="FAF7F3"/>
          </w:tcPr>
          <w:p/>
        </w:tc>
      </w:tr>
    </w:tbl>
    <w:p>
      <w:pPr>
        <w:spacing w:after="0"/>
      </w:pPr>
    </w:p>
    <w:p>
      <w:pPr>
        <w:spacing w:before="40" w:after="80"/>
      </w:pPr>
      <w:r>
        <w:t>Bölüm A'daki aydınlatma metnini okudum. Aşağıda işaretlediğim kapsamla sınırlı olmak üzere görüntü ve sesimin kaydedilmesine, kurgulanmasına ve yayımlanmasına özgür irademle açık rıza veriyorum.</w:t>
      </w:r>
    </w:p>
    <w:p>
      <w:pPr>
        <w:spacing w:before="60" w:after="20"/>
      </w:pPr>
      <w:r>
        <w:rPr>
          <w:b/>
          <w:color w:val="6B6158"/>
          <w:sz w:val="14"/>
        </w:rPr>
        <w:t>KULLANILABILECEK KANALLAR (YALNIZCA IŞARETLENENLER)</w:t>
      </w:r>
    </w:p>
    <w:p>
      <w:pPr>
        <w:spacing w:before="0" w:after="80"/>
      </w:pPr>
      <w:r>
        <w:rPr>
          <w:sz w:val="19"/>
        </w:rPr>
        <w:t>☐ Markanın web sitesi   ☐ Sosyal medya hesapları (organik paylaşım)   ☐ Ücretli dijital reklamlar   ☐ YouTube ve video platformları   ☐ TV / sinema reklamı   ☐ Basılı ve açık hava (afiş, broşür, pano)   ☐ Fuar, etkinlik ve sunumlar   ☐ Şirket içi iletişim   ☐ Prodüksiyon şirketinin portföyü</w:t>
      </w:r>
    </w:p>
    <w:p>
      <w:pPr>
        <w:spacing w:before="60" w:after="20"/>
      </w:pPr>
      <w:r>
        <w:rPr>
          <w:b/>
          <w:color w:val="6B6158"/>
          <w:sz w:val="14"/>
        </w:rPr>
        <w:t>KULLANIM SÜRESI</w:t>
      </w:r>
    </w:p>
    <w:p>
      <w:pPr>
        <w:spacing w:before="0" w:after="80"/>
      </w:pPr>
      <w:r>
        <w:rPr>
          <w:sz w:val="19"/>
        </w:rPr>
        <w:t>☐ Proje süresince   ☐ 1 yıl   ☐ 2 yıl   ☐ 3 yıl   ☐ Diğer: ____________</w:t>
      </w:r>
    </w:p>
    <w:p>
      <w:pPr>
        <w:spacing w:before="60" w:after="20"/>
      </w:pPr>
      <w:r>
        <w:rPr>
          <w:b/>
          <w:color w:val="6B6158"/>
          <w:sz w:val="14"/>
        </w:rPr>
        <w:t>BÖLGE</w:t>
      </w:r>
    </w:p>
    <w:p>
      <w:pPr>
        <w:spacing w:before="0" w:after="80"/>
      </w:pPr>
      <w:r>
        <w:rPr>
          <w:sz w:val="19"/>
        </w:rPr>
        <w:t>☐ Yalnızca Türkiye   ☐ Türkiye ve yurt dışı (internet yayını dahil)</w:t>
      </w:r>
    </w:p>
    <w:p>
      <w:pPr>
        <w:spacing w:before="60" w:after="20"/>
      </w:pPr>
      <w:r>
        <w:rPr>
          <w:b/>
          <w:color w:val="6B6158"/>
          <w:sz w:val="14"/>
        </w:rPr>
        <w:t>ADIMIN GÖSTERILMESI</w:t>
      </w:r>
    </w:p>
    <w:p>
      <w:pPr>
        <w:spacing w:before="0" w:after="80"/>
      </w:pPr>
      <w:r>
        <w:rPr>
          <w:sz w:val="19"/>
        </w:rPr>
        <w:t>☐ Adım ve soyadım gösterilebilir   ☐ Yalnızca adım gösterilebilir   ☐ Adım gösterilmesin</w:t>
      </w:r>
    </w:p>
    <w:p>
      <w:pPr>
        <w:spacing w:before="60" w:after="20"/>
      </w:pPr>
      <w:r>
        <w:rPr>
          <w:b/>
          <w:color w:val="6B6158"/>
          <w:sz w:val="14"/>
        </w:rPr>
        <w:t>KARŞILIK</w:t>
      </w:r>
    </w:p>
    <w:p>
      <w:pPr>
        <w:spacing w:before="0" w:after="80"/>
      </w:pPr>
      <w:r>
        <w:rPr>
          <w:sz w:val="19"/>
        </w:rPr>
        <w:t>☐ Bedelsiz   ☐ Ayrı bir sözleşmeyle belirlenen karşılık</w:t>
      </w:r>
    </w:p>
    <w:tbl>
      <w:tblPr>
        <w:tblW w:type="auto" w:w="0"/>
        <w:tblLook w:firstColumn="1" w:firstRow="1" w:lastColumn="0" w:lastRow="0" w:noHBand="0" w:noVBand="1" w:val="04A0"/>
      </w:tblPr>
      <w:tblGrid>
        <w:gridCol w:w="5103"/>
        <w:gridCol w:w="5103"/>
      </w:tblGrid>
      <w:tr>
        <w:tc>
          <w:tcPr>
            <w:tcW w:type="dxa" w:w="2041"/>
            <w:tcBorders>
              <w:top w:val="nil"/>
              <w:left w:val="nil"/>
              <w:bottom w:val="single" w:sz="4" w:color="E3DAD0"/>
              <w:right w:val="nil"/>
            </w:tcBorders>
          </w:tcPr>
          <w:p>
            <w:r>
              <w:rPr>
                <w:b/>
                <w:sz w:val="18"/>
              </w:rPr>
              <w:t>Kurgu sınırları</w:t>
            </w:r>
          </w:p>
        </w:tc>
        <w:tc>
          <w:tcPr>
            <w:tcW w:type="dxa" w:w="8164"/>
            <w:tcBorders>
              <w:top w:val="nil"/>
              <w:left w:val="nil"/>
              <w:bottom w:val="single" w:sz="4" w:color="E3DAD0"/>
              <w:right w:val="nil"/>
            </w:tcBorders>
          </w:tcPr>
          <w:p>
            <w:r>
              <w:rPr>
                <w:sz w:val="18"/>
              </w:rPr>
              <w:t>Görüntü ve sesim kesilip kısaltılabilir; renk ve ses düzeltmesi yapılabilir, altyazı ve grafik eklenebilir. Sözlerimin anlamını değiştiren, beni farklı biri gibi gösteren, itibarımı zedeleyen ya da yüzümü veya sesimi yapay zekâyla yeniden üreten düzenlemeler ayrıca yazılı iznim olmadan yapılamaz.</w:t>
            </w:r>
          </w:p>
        </w:tc>
      </w:tr>
      <w:tr>
        <w:tc>
          <w:tcPr>
            <w:tcW w:type="dxa" w:w="2041"/>
            <w:tcBorders>
              <w:top w:val="nil"/>
              <w:left w:val="nil"/>
              <w:bottom w:val="single" w:sz="4" w:color="E3DAD0"/>
              <w:right w:val="nil"/>
            </w:tcBorders>
          </w:tcPr>
          <w:p>
            <w:r>
              <w:rPr>
                <w:b/>
                <w:sz w:val="18"/>
              </w:rPr>
              <w:t>Geri alma</w:t>
            </w:r>
          </w:p>
        </w:tc>
        <w:tc>
          <w:tcPr>
            <w:tcW w:type="dxa" w:w="8164"/>
            <w:tcBorders>
              <w:top w:val="nil"/>
              <w:left w:val="nil"/>
              <w:bottom w:val="single" w:sz="4" w:color="E3DAD0"/>
              <w:right w:val="nil"/>
            </w:tcBorders>
          </w:tcPr>
          <w:p>
            <w:r>
              <w:rPr>
                <w:sz w:val="18"/>
              </w:rPr>
              <w:t>Açık rızamı dilediğim zaman, Bölüm A'daki iletişim adresine yazılı olarak bildirerek geri alabilirim. Geri alma ileriye dönük sonuç doğurur: veri sorumlusu makul süre içinde kendi kontrolündeki dijital yayınları kaldırır ve yeni kullanım yapmaz; geri almadan önce basılmış veya dağıtılmış materyallerin toplanması mümkün olmayabilir. Rıza vermemem ya da geri almam nedeniyle aleyhime bir sonuç doğmaz.</w:t>
            </w:r>
          </w:p>
        </w:tc>
      </w:tr>
    </w:tbl>
    <w:p>
      <w:pPr>
        <w:spacing w:after="0"/>
      </w:pPr>
    </w:p>
    <w:p>
      <w:pPr>
        <w:spacing w:before="40" w:after="20"/>
      </w:pPr>
      <w:r>
        <w:rPr>
          <w:b/>
          <w:color w:val="6B6158"/>
          <w:sz w:val="14"/>
        </w:rPr>
        <w:t>ÖZEL KOŞULLAR / NOTLAR</w:t>
      </w:r>
    </w:p>
    <w:tbl>
      <w:tblPr>
        <w:tblW w:type="auto" w:w="0"/>
        <w:tblLook w:firstColumn="1" w:firstRow="1" w:lastColumn="0" w:lastRow="0" w:noHBand="0" w:noVBand="1" w:val="04A0"/>
      </w:tblPr>
      <w:tblGrid>
        <w:gridCol w:w="10206"/>
      </w:tblGrid>
      <w:tr>
        <w:trPr>
          <w:trHeight w:val="737" w:hRule="atLeast"/>
        </w:trPr>
        <w:tc>
          <w:tcPr>
            <w:tcW w:type="dxa" w:w="10205"/>
            <w:tcBorders>
              <w:top w:val="single" w:sz="6" w:color="B5AA9F"/>
              <w:left w:val="single" w:sz="6" w:color="B5AA9F"/>
              <w:bottom w:val="single" w:sz="6" w:color="B5AA9F"/>
              <w:right w:val="single" w:sz="6" w:color="B5AA9F"/>
            </w:tcBorders>
            <w:shd w:val="clear" w:color="auto" w:fill="FAF7F3"/>
          </w:tcPr>
          <w:p/>
        </w:tc>
      </w:tr>
    </w:tbl>
    <w:p>
      <w:pPr>
        <w:spacing w:after="0"/>
      </w:pPr>
    </w:p>
    <w:tbl>
      <w:tblPr>
        <w:tblW w:type="auto" w:w="0"/>
        <w:tblLook w:firstColumn="1" w:firstRow="1" w:lastColumn="0" w:lastRow="0" w:noHBand="0" w:noVBand="1" w:val="04A0"/>
      </w:tblPr>
      <w:tblGrid>
        <w:gridCol w:w="2551"/>
        <w:gridCol w:w="2551"/>
        <w:gridCol w:w="2551"/>
        <w:gridCol w:w="2551"/>
      </w:tblGrid>
      <w:tr>
        <w:tc>
          <w:tcPr>
            <w:tcW w:type="dxa" w:w="2783"/>
            <w:tcBorders>
              <w:top w:val="nil"/>
              <w:left w:val="nil"/>
              <w:bottom w:val="nil"/>
              <w:right w:val="nil"/>
            </w:tcBorders>
          </w:tcPr>
          <w:p>
            <w:r>
              <w:rPr>
                <w:b/>
                <w:sz w:val="18"/>
              </w:rPr>
              <w:t>Katılımcı</w:t>
            </w:r>
          </w:p>
        </w:tc>
        <w:tc>
          <w:tcPr>
            <w:tcW w:type="dxa" w:w="2783"/>
            <w:tcBorders>
              <w:top w:val="nil"/>
              <w:left w:val="nil"/>
              <w:bottom w:val="nil"/>
              <w:right w:val="nil"/>
            </w:tcBorders>
          </w:tcPr>
          <w:p>
            <w:r>
              <w:rPr>
                <w:b/>
                <w:color w:val="6B6158"/>
                <w:sz w:val="14"/>
              </w:rPr>
              <w:t>AD SOYAD</w:t>
            </w:r>
          </w:p>
        </w:tc>
        <w:tc>
          <w:tcPr>
            <w:tcW w:type="dxa" w:w="1855"/>
            <w:tcBorders>
              <w:top w:val="nil"/>
              <w:left w:val="nil"/>
              <w:bottom w:val="nil"/>
              <w:right w:val="nil"/>
            </w:tcBorders>
          </w:tcPr>
          <w:p>
            <w:r>
              <w:rPr>
                <w:b/>
                <w:color w:val="6B6158"/>
                <w:sz w:val="14"/>
              </w:rPr>
              <w:t>TARIH</w:t>
            </w:r>
          </w:p>
        </w:tc>
        <w:tc>
          <w:tcPr>
            <w:tcW w:type="dxa" w:w="2783"/>
            <w:tcBorders>
              <w:top w:val="nil"/>
              <w:left w:val="nil"/>
              <w:bottom w:val="nil"/>
              <w:right w:val="nil"/>
            </w:tcBorders>
          </w:tcPr>
          <w:p>
            <w:r>
              <w:rPr>
                <w:b/>
                <w:color w:val="6B6158"/>
                <w:sz w:val="14"/>
              </w:rPr>
              <w:t>İMZA</w:t>
            </w:r>
          </w:p>
        </w:tc>
      </w:tr>
      <w:tr>
        <w:trPr>
          <w:trHeight w:val="680" w:hRule="atLeast"/>
        </w:trPr>
        <w:tc>
          <w:tcPr>
            <w:tcW w:type="dxa" w:w="2783"/>
            <w:tcBorders>
              <w:top w:val="nil"/>
              <w:left w:val="nil"/>
              <w:bottom w:val="nil"/>
              <w:right w:val="nil"/>
            </w:tcBorders>
          </w:tcPr>
          <w:p/>
        </w:tc>
        <w:tc>
          <w:tcPr>
            <w:tcW w:type="dxa" w:w="2783"/>
            <w:tcBorders>
              <w:top w:val="nil"/>
              <w:left w:val="nil"/>
              <w:bottom w:val="single" w:sz="6" w:color="8F8379"/>
              <w:right w:val="nil"/>
            </w:tcBorders>
          </w:tcPr>
          <w:p/>
        </w:tc>
        <w:tc>
          <w:tcPr>
            <w:tcW w:type="dxa" w:w="1855"/>
            <w:tcBorders>
              <w:top w:val="nil"/>
              <w:left w:val="nil"/>
              <w:bottom w:val="single" w:sz="6" w:color="8F8379"/>
              <w:right w:val="nil"/>
            </w:tcBorders>
          </w:tcPr>
          <w:p/>
        </w:tc>
        <w:tc>
          <w:tcPr>
            <w:tcW w:type="dxa" w:w="2783"/>
            <w:tcBorders>
              <w:top w:val="nil"/>
              <w:left w:val="nil"/>
              <w:bottom w:val="single" w:sz="6" w:color="8F8379"/>
              <w:right w:val="nil"/>
            </w:tcBorders>
          </w:tcPr>
          <w:p/>
        </w:tc>
      </w:tr>
    </w:tbl>
    <w:p>
      <w:pPr>
        <w:spacing w:after="0"/>
      </w:pPr>
    </w:p>
    <w:tbl>
      <w:tblPr>
        <w:tblW w:type="auto" w:w="0"/>
        <w:tblLook w:firstColumn="1" w:firstRow="1" w:lastColumn="0" w:lastRow="0" w:noHBand="0" w:noVBand="1" w:val="04A0"/>
      </w:tblPr>
      <w:tblGrid>
        <w:gridCol w:w="2551"/>
        <w:gridCol w:w="2551"/>
        <w:gridCol w:w="2551"/>
        <w:gridCol w:w="2551"/>
      </w:tblGrid>
      <w:tr>
        <w:tc>
          <w:tcPr>
            <w:tcW w:type="dxa" w:w="2783"/>
            <w:tcBorders>
              <w:top w:val="nil"/>
              <w:left w:val="nil"/>
              <w:bottom w:val="nil"/>
              <w:right w:val="nil"/>
            </w:tcBorders>
          </w:tcPr>
          <w:p>
            <w:r>
              <w:rPr>
                <w:b/>
                <w:sz w:val="18"/>
              </w:rPr>
              <w:t>Veri sorumlusu adına</w:t>
            </w:r>
          </w:p>
        </w:tc>
        <w:tc>
          <w:tcPr>
            <w:tcW w:type="dxa" w:w="2783"/>
            <w:tcBorders>
              <w:top w:val="nil"/>
              <w:left w:val="nil"/>
              <w:bottom w:val="nil"/>
              <w:right w:val="nil"/>
            </w:tcBorders>
          </w:tcPr>
          <w:p>
            <w:r>
              <w:rPr>
                <w:b/>
                <w:color w:val="6B6158"/>
                <w:sz w:val="14"/>
              </w:rPr>
              <w:t>AD SOYAD / UNVAN</w:t>
            </w:r>
          </w:p>
        </w:tc>
        <w:tc>
          <w:tcPr>
            <w:tcW w:type="dxa" w:w="1855"/>
            <w:tcBorders>
              <w:top w:val="nil"/>
              <w:left w:val="nil"/>
              <w:bottom w:val="nil"/>
              <w:right w:val="nil"/>
            </w:tcBorders>
          </w:tcPr>
          <w:p>
            <w:r>
              <w:rPr>
                <w:b/>
                <w:color w:val="6B6158"/>
                <w:sz w:val="14"/>
              </w:rPr>
              <w:t>TARIH</w:t>
            </w:r>
          </w:p>
        </w:tc>
        <w:tc>
          <w:tcPr>
            <w:tcW w:type="dxa" w:w="2783"/>
            <w:tcBorders>
              <w:top w:val="nil"/>
              <w:left w:val="nil"/>
              <w:bottom w:val="nil"/>
              <w:right w:val="nil"/>
            </w:tcBorders>
          </w:tcPr>
          <w:p>
            <w:r>
              <w:rPr>
                <w:b/>
                <w:color w:val="6B6158"/>
                <w:sz w:val="14"/>
              </w:rPr>
              <w:t>İMZA</w:t>
            </w:r>
          </w:p>
        </w:tc>
      </w:tr>
      <w:tr>
        <w:trPr>
          <w:trHeight w:val="680" w:hRule="atLeast"/>
        </w:trPr>
        <w:tc>
          <w:tcPr>
            <w:tcW w:type="dxa" w:w="2783"/>
            <w:tcBorders>
              <w:top w:val="nil"/>
              <w:left w:val="nil"/>
              <w:bottom w:val="nil"/>
              <w:right w:val="nil"/>
            </w:tcBorders>
          </w:tcPr>
          <w:p/>
        </w:tc>
        <w:tc>
          <w:tcPr>
            <w:tcW w:type="dxa" w:w="2783"/>
            <w:tcBorders>
              <w:top w:val="nil"/>
              <w:left w:val="nil"/>
              <w:bottom w:val="single" w:sz="6" w:color="8F8379"/>
              <w:right w:val="nil"/>
            </w:tcBorders>
          </w:tcPr>
          <w:p/>
        </w:tc>
        <w:tc>
          <w:tcPr>
            <w:tcW w:type="dxa" w:w="1855"/>
            <w:tcBorders>
              <w:top w:val="nil"/>
              <w:left w:val="nil"/>
              <w:bottom w:val="single" w:sz="6" w:color="8F8379"/>
              <w:right w:val="nil"/>
            </w:tcBorders>
          </w:tcPr>
          <w:p/>
        </w:tc>
        <w:tc>
          <w:tcPr>
            <w:tcW w:type="dxa" w:w="2783"/>
            <w:tcBorders>
              <w:top w:val="nil"/>
              <w:left w:val="nil"/>
              <w:bottom w:val="single" w:sz="6" w:color="8F8379"/>
              <w:right w:val="nil"/>
            </w:tcBorders>
          </w:tcPr>
          <w:p/>
        </w:tc>
      </w:tr>
    </w:tbl>
    <w:p>
      <w:pPr>
        <w:spacing w:after="0"/>
      </w:pPr>
    </w:p>
    <w:p>
      <w:r>
        <w:br w:type="page"/>
      </w:r>
    </w:p>
    <w:tbl>
      <w:tblPr>
        <w:tblW w:type="auto" w:w="0"/>
        <w:tblLook w:firstColumn="1" w:firstRow="1" w:lastColumn="0" w:lastRow="0" w:noHBand="0" w:noVBand="1" w:val="04A0"/>
      </w:tblPr>
      <w:tblGrid>
        <w:gridCol w:w="10206"/>
      </w:tblGrid>
      <w:tr>
        <w:tc>
          <w:tcPr>
            <w:tcW w:type="dxa" w:w="10205"/>
            <w:shd w:val="clear" w:color="auto" w:fill="FFF4E0"/>
            <w:tcBorders>
              <w:top w:val="single" w:sz="8" w:color="D9902F"/>
              <w:left w:val="single" w:sz="8" w:color="D9902F"/>
              <w:bottom w:val="single" w:sz="8" w:color="D9902F"/>
              <w:right w:val="single" w:sz="8" w:color="D9902F"/>
            </w:tcBorders>
          </w:tcPr>
          <w:p>
            <w:r>
              <w:rPr>
                <w:b/>
                <w:sz w:val="18"/>
              </w:rPr>
              <w:t>Genel bir taslaktır, hukuki danışmanlık değildir; kullanmadan önce bir avukata kontrol ettirin. Projenize göre sadeleştirin; gerekmeyen seçenekleri silin.</w:t>
            </w:r>
          </w:p>
        </w:tc>
      </w:tr>
    </w:tbl>
    <w:p>
      <w:pPr>
        <w:spacing w:after="0"/>
      </w:pPr>
    </w:p>
    <w:p>
      <w:pPr>
        <w:spacing w:before="160" w:after="60"/>
      </w:pPr>
      <w:r>
        <w:rPr>
          <w:b/>
          <w:color w:val="B3501A"/>
          <w:sz w:val="25"/>
        </w:rPr>
        <w:t>Bölüm C — 18 yaşından küçükler için veli / vasi onayı</w:t>
      </w:r>
    </w:p>
    <w:tbl>
      <w:tblPr>
        <w:tblW w:type="auto" w:w="0"/>
        <w:tblLook w:firstColumn="1" w:firstRow="1" w:lastColumn="0" w:lastRow="0" w:noHBand="0" w:noVBand="1" w:val="04A0"/>
      </w:tblPr>
      <w:tblGrid>
        <w:gridCol w:w="10206"/>
      </w:tblGrid>
      <w:tr>
        <w:tc>
          <w:tcPr>
            <w:tcW w:type="dxa" w:w="10205"/>
            <w:shd w:val="clear" w:color="auto" w:fill="F4EFE8"/>
            <w:tcBorders>
              <w:top w:val="single" w:sz="8" w:color="E2D8CC"/>
              <w:left w:val="single" w:sz="8" w:color="E2D8CC"/>
              <w:bottom w:val="single" w:sz="8" w:color="E2D8CC"/>
              <w:right w:val="single" w:sz="8" w:color="E2D8CC"/>
            </w:tcBorders>
          </w:tcPr>
          <w:p>
            <w:r>
              <w:rPr>
                <w:b w:val="0"/>
                <w:sz w:val="18"/>
              </w:rPr>
              <w:t>18 yaşını doldurmamış katılımcılar için bu bölümü veli veya vasi doldurup imzalar. Çocuğun ayırt etme gücü varsa görüşü alınmalı, tercihen o da imzalamalıdır. Çocukların okul, adres gibi bilgileri yayımlanmamalı; içerikte çocuğun üstün yararı gözetilmelidir.</w:t>
            </w:r>
          </w:p>
        </w:tc>
      </w:tr>
    </w:tbl>
    <w:p>
      <w:pPr>
        <w:spacing w:after="0"/>
      </w:pPr>
    </w:p>
    <w:tbl>
      <w:tblPr>
        <w:tblW w:type="auto" w:w="0"/>
        <w:jc w:val="left"/>
        <w:tblLook w:firstColumn="1" w:firstRow="1" w:lastColumn="0" w:lastRow="0" w:noHBand="0" w:noVBand="1" w:val="04A0"/>
      </w:tblPr>
      <w:tblGrid>
        <w:gridCol w:w="5103"/>
        <w:gridCol w:w="5103"/>
      </w:tblGrid>
      <w:tr>
        <w:tc>
          <w:tcPr>
            <w:tcW w:type="dxa" w:w="7654"/>
            <w:tcBorders>
              <w:top w:val="nil"/>
              <w:left w:val="nil"/>
              <w:bottom w:val="nil"/>
              <w:right w:val="nil"/>
            </w:tcBorders>
          </w:tcPr>
          <w:p>
            <w:pPr>
              <w:spacing w:before="40" w:after="0"/>
            </w:pPr>
            <w:r>
              <w:rPr>
                <w:b/>
                <w:color w:val="6B6158"/>
                <w:sz w:val="14"/>
              </w:rPr>
              <w:t>ÇOCUĞUN ADI SOYADI</w:t>
            </w:r>
          </w:p>
        </w:tc>
        <w:tc>
          <w:tcPr>
            <w:tcW w:type="dxa" w:w="2551"/>
            <w:tcBorders>
              <w:top w:val="nil"/>
              <w:left w:val="nil"/>
              <w:bottom w:val="nil"/>
              <w:right w:val="nil"/>
            </w:tcBorders>
          </w:tcPr>
          <w:p>
            <w:pPr>
              <w:spacing w:before="40" w:after="0"/>
            </w:pPr>
            <w:r>
              <w:rPr>
                <w:b/>
                <w:color w:val="6B6158"/>
                <w:sz w:val="14"/>
              </w:rPr>
              <w:t>DOĞUM YILI</w:t>
            </w:r>
          </w:p>
        </w:tc>
      </w:tr>
      <w:tr>
        <w:trPr>
          <w:trHeight w:val="425" w:hRule="atLeast"/>
        </w:trPr>
        <w:tc>
          <w:tcPr>
            <w:tcW w:type="dxa" w:w="7654"/>
            <w:tcBorders>
              <w:top w:val="nil"/>
              <w:left w:val="nil"/>
              <w:bottom w:val="single" w:sz="6" w:color="8F8379"/>
              <w:right w:val="nil"/>
            </w:tcBorders>
            <w:shd w:val="clear" w:color="auto" w:fill="FAF7F3"/>
          </w:tcPr>
          <w:p/>
        </w:tc>
        <w:tc>
          <w:tcPr>
            <w:tcW w:type="dxa" w:w="2551"/>
            <w:tcBorders>
              <w:top w:val="nil"/>
              <w:left w:val="nil"/>
              <w:bottom w:val="single" w:sz="6" w:color="8F8379"/>
              <w:right w:val="nil"/>
            </w:tcBorders>
            <w:shd w:val="clear" w:color="auto" w:fill="FAF7F3"/>
          </w:tcPr>
          <w:p/>
        </w:tc>
      </w:tr>
    </w:tbl>
    <w:p>
      <w:pPr>
        <w:spacing w:after="0"/>
      </w:pPr>
    </w:p>
    <w:tbl>
      <w:tblPr>
        <w:tblW w:type="auto" w:w="0"/>
        <w:jc w:val="left"/>
        <w:tblLook w:firstColumn="1" w:firstRow="1" w:lastColumn="0" w:lastRow="0" w:noHBand="0" w:noVBand="1" w:val="04A0"/>
      </w:tblPr>
      <w:tblGrid>
        <w:gridCol w:w="3402"/>
        <w:gridCol w:w="3402"/>
        <w:gridCol w:w="3402"/>
      </w:tblGrid>
      <w:tr>
        <w:tc>
          <w:tcPr>
            <w:tcW w:type="dxa" w:w="5102"/>
            <w:tcBorders>
              <w:top w:val="nil"/>
              <w:left w:val="nil"/>
              <w:bottom w:val="nil"/>
              <w:right w:val="nil"/>
            </w:tcBorders>
          </w:tcPr>
          <w:p>
            <w:pPr>
              <w:spacing w:before="40" w:after="0"/>
            </w:pPr>
            <w:r>
              <w:rPr>
                <w:b/>
                <w:color w:val="6B6158"/>
                <w:sz w:val="14"/>
              </w:rPr>
              <w:t>VELI / VASININ ADI SOYADI</w:t>
            </w:r>
          </w:p>
        </w:tc>
        <w:tc>
          <w:tcPr>
            <w:tcW w:type="dxa" w:w="1701"/>
            <w:tcBorders>
              <w:top w:val="nil"/>
              <w:left w:val="nil"/>
              <w:bottom w:val="nil"/>
              <w:right w:val="nil"/>
            </w:tcBorders>
          </w:tcPr>
          <w:p>
            <w:pPr>
              <w:spacing w:before="40" w:after="0"/>
            </w:pPr>
            <w:r>
              <w:rPr>
                <w:b/>
                <w:color w:val="6B6158"/>
                <w:sz w:val="14"/>
              </w:rPr>
              <w:t>YAKINLIĞI</w:t>
            </w:r>
          </w:p>
        </w:tc>
        <w:tc>
          <w:tcPr>
            <w:tcW w:type="dxa" w:w="3402"/>
            <w:tcBorders>
              <w:top w:val="nil"/>
              <w:left w:val="nil"/>
              <w:bottom w:val="nil"/>
              <w:right w:val="nil"/>
            </w:tcBorders>
          </w:tcPr>
          <w:p>
            <w:pPr>
              <w:spacing w:before="40" w:after="0"/>
            </w:pPr>
            <w:r>
              <w:rPr>
                <w:b/>
                <w:color w:val="6B6158"/>
                <w:sz w:val="14"/>
              </w:rPr>
              <w:t>TELEFON / E-POSTA</w:t>
            </w:r>
          </w:p>
        </w:tc>
      </w:tr>
      <w:tr>
        <w:trPr>
          <w:trHeight w:val="425" w:hRule="atLeast"/>
        </w:trPr>
        <w:tc>
          <w:tcPr>
            <w:tcW w:type="dxa" w:w="5102"/>
            <w:tcBorders>
              <w:top w:val="nil"/>
              <w:left w:val="nil"/>
              <w:bottom w:val="single" w:sz="6" w:color="8F8379"/>
              <w:right w:val="nil"/>
            </w:tcBorders>
            <w:shd w:val="clear" w:color="auto" w:fill="FAF7F3"/>
          </w:tcPr>
          <w:p/>
        </w:tc>
        <w:tc>
          <w:tcPr>
            <w:tcW w:type="dxa" w:w="1701"/>
            <w:tcBorders>
              <w:top w:val="nil"/>
              <w:left w:val="nil"/>
              <w:bottom w:val="single" w:sz="6" w:color="8F8379"/>
              <w:right w:val="nil"/>
            </w:tcBorders>
            <w:shd w:val="clear" w:color="auto" w:fill="FAF7F3"/>
          </w:tcPr>
          <w:p/>
        </w:tc>
        <w:tc>
          <w:tcPr>
            <w:tcW w:type="dxa" w:w="3402"/>
            <w:tcBorders>
              <w:top w:val="nil"/>
              <w:left w:val="nil"/>
              <w:bottom w:val="single" w:sz="6" w:color="8F8379"/>
              <w:right w:val="nil"/>
            </w:tcBorders>
            <w:shd w:val="clear" w:color="auto" w:fill="FAF7F3"/>
          </w:tcPr>
          <w:p/>
        </w:tc>
      </w:tr>
    </w:tbl>
    <w:p>
      <w:pPr>
        <w:spacing w:after="0"/>
      </w:pPr>
    </w:p>
    <w:p>
      <w:pPr>
        <w:spacing w:before="40" w:after="80"/>
      </w:pPr>
      <w:r>
        <w:t>Velisi / vasisi olduğum çocuğun görüntü ve sesinin, Bölüm A'daki aydınlatma metni çerçevesinde ve Bölüm B'de işaretlenen kapsamla sınırlı olarak işlenmesine açık rıza veriyorum. Bu rızayı çocuk adına dilediğim zaman geri alabileceğimi biliyorum.</w:t>
      </w:r>
    </w:p>
    <w:p>
      <w:pPr>
        <w:spacing w:before="60" w:after="20"/>
      </w:pPr>
      <w:r>
        <w:rPr>
          <w:b/>
          <w:color w:val="6B6158"/>
          <w:sz w:val="14"/>
        </w:rPr>
        <w:t>KAPSAM</w:t>
      </w:r>
    </w:p>
    <w:p>
      <w:pPr>
        <w:spacing w:before="0" w:after="80"/>
      </w:pPr>
      <w:r>
        <w:rPr>
          <w:sz w:val="19"/>
        </w:rPr>
        <w:t>☐ Bölüm B'deki seçimler geçerli   ☐ Aşağıdaki notla daraltılmış kapsam geçerli</w:t>
      </w:r>
    </w:p>
    <w:p>
      <w:pPr>
        <w:spacing w:before="40" w:after="20"/>
      </w:pPr>
      <w:r>
        <w:rPr>
          <w:b/>
          <w:color w:val="6B6158"/>
          <w:sz w:val="14"/>
        </w:rPr>
        <w:t>KAPSAM NOTU</w:t>
      </w:r>
    </w:p>
    <w:tbl>
      <w:tblPr>
        <w:tblW w:type="auto" w:w="0"/>
        <w:tblLook w:firstColumn="1" w:firstRow="1" w:lastColumn="0" w:lastRow="0" w:noHBand="0" w:noVBand="1" w:val="04A0"/>
      </w:tblPr>
      <w:tblGrid>
        <w:gridCol w:w="10206"/>
      </w:tblGrid>
      <w:tr>
        <w:trPr>
          <w:trHeight w:val="623" w:hRule="atLeast"/>
        </w:trPr>
        <w:tc>
          <w:tcPr>
            <w:tcW w:type="dxa" w:w="10205"/>
            <w:tcBorders>
              <w:top w:val="single" w:sz="6" w:color="B5AA9F"/>
              <w:left w:val="single" w:sz="6" w:color="B5AA9F"/>
              <w:bottom w:val="single" w:sz="6" w:color="B5AA9F"/>
              <w:right w:val="single" w:sz="6" w:color="B5AA9F"/>
            </w:tcBorders>
            <w:shd w:val="clear" w:color="auto" w:fill="FAF7F3"/>
          </w:tcPr>
          <w:p/>
        </w:tc>
      </w:tr>
    </w:tbl>
    <w:p>
      <w:pPr>
        <w:spacing w:after="0"/>
      </w:pPr>
    </w:p>
    <w:tbl>
      <w:tblPr>
        <w:tblW w:type="auto" w:w="0"/>
        <w:tblLook w:firstColumn="1" w:firstRow="1" w:lastColumn="0" w:lastRow="0" w:noHBand="0" w:noVBand="1" w:val="04A0"/>
      </w:tblPr>
      <w:tblGrid>
        <w:gridCol w:w="2551"/>
        <w:gridCol w:w="2551"/>
        <w:gridCol w:w="2551"/>
        <w:gridCol w:w="2551"/>
      </w:tblGrid>
      <w:tr>
        <w:tc>
          <w:tcPr>
            <w:tcW w:type="dxa" w:w="2783"/>
            <w:tcBorders>
              <w:top w:val="nil"/>
              <w:left w:val="nil"/>
              <w:bottom w:val="nil"/>
              <w:right w:val="nil"/>
            </w:tcBorders>
          </w:tcPr>
          <w:p>
            <w:r>
              <w:rPr>
                <w:b/>
                <w:sz w:val="18"/>
              </w:rPr>
              <w:t>Veli / vasi</w:t>
            </w:r>
          </w:p>
        </w:tc>
        <w:tc>
          <w:tcPr>
            <w:tcW w:type="dxa" w:w="2783"/>
            <w:tcBorders>
              <w:top w:val="nil"/>
              <w:left w:val="nil"/>
              <w:bottom w:val="nil"/>
              <w:right w:val="nil"/>
            </w:tcBorders>
          </w:tcPr>
          <w:p>
            <w:r>
              <w:rPr>
                <w:b/>
                <w:color w:val="6B6158"/>
                <w:sz w:val="14"/>
              </w:rPr>
              <w:t>AD SOYAD</w:t>
            </w:r>
          </w:p>
        </w:tc>
        <w:tc>
          <w:tcPr>
            <w:tcW w:type="dxa" w:w="1855"/>
            <w:tcBorders>
              <w:top w:val="nil"/>
              <w:left w:val="nil"/>
              <w:bottom w:val="nil"/>
              <w:right w:val="nil"/>
            </w:tcBorders>
          </w:tcPr>
          <w:p>
            <w:r>
              <w:rPr>
                <w:b/>
                <w:color w:val="6B6158"/>
                <w:sz w:val="14"/>
              </w:rPr>
              <w:t>TARIH</w:t>
            </w:r>
          </w:p>
        </w:tc>
        <w:tc>
          <w:tcPr>
            <w:tcW w:type="dxa" w:w="2783"/>
            <w:tcBorders>
              <w:top w:val="nil"/>
              <w:left w:val="nil"/>
              <w:bottom w:val="nil"/>
              <w:right w:val="nil"/>
            </w:tcBorders>
          </w:tcPr>
          <w:p>
            <w:r>
              <w:rPr>
                <w:b/>
                <w:color w:val="6B6158"/>
                <w:sz w:val="14"/>
              </w:rPr>
              <w:t>İMZA</w:t>
            </w:r>
          </w:p>
        </w:tc>
      </w:tr>
      <w:tr>
        <w:trPr>
          <w:trHeight w:val="680" w:hRule="atLeast"/>
        </w:trPr>
        <w:tc>
          <w:tcPr>
            <w:tcW w:type="dxa" w:w="2783"/>
            <w:tcBorders>
              <w:top w:val="nil"/>
              <w:left w:val="nil"/>
              <w:bottom w:val="nil"/>
              <w:right w:val="nil"/>
            </w:tcBorders>
          </w:tcPr>
          <w:p/>
        </w:tc>
        <w:tc>
          <w:tcPr>
            <w:tcW w:type="dxa" w:w="2783"/>
            <w:tcBorders>
              <w:top w:val="nil"/>
              <w:left w:val="nil"/>
              <w:bottom w:val="single" w:sz="6" w:color="8F8379"/>
              <w:right w:val="nil"/>
            </w:tcBorders>
          </w:tcPr>
          <w:p/>
        </w:tc>
        <w:tc>
          <w:tcPr>
            <w:tcW w:type="dxa" w:w="1855"/>
            <w:tcBorders>
              <w:top w:val="nil"/>
              <w:left w:val="nil"/>
              <w:bottom w:val="single" w:sz="6" w:color="8F8379"/>
              <w:right w:val="nil"/>
            </w:tcBorders>
          </w:tcPr>
          <w:p/>
        </w:tc>
        <w:tc>
          <w:tcPr>
            <w:tcW w:type="dxa" w:w="2783"/>
            <w:tcBorders>
              <w:top w:val="nil"/>
              <w:left w:val="nil"/>
              <w:bottom w:val="single" w:sz="6" w:color="8F8379"/>
              <w:right w:val="nil"/>
            </w:tcBorders>
          </w:tcPr>
          <w:p/>
        </w:tc>
      </w:tr>
    </w:tbl>
    <w:p>
      <w:pPr>
        <w:spacing w:after="0"/>
      </w:pPr>
    </w:p>
    <w:tbl>
      <w:tblPr>
        <w:tblW w:type="auto" w:w="0"/>
        <w:tblLook w:firstColumn="1" w:firstRow="1" w:lastColumn="0" w:lastRow="0" w:noHBand="0" w:noVBand="1" w:val="04A0"/>
      </w:tblPr>
      <w:tblGrid>
        <w:gridCol w:w="2551"/>
        <w:gridCol w:w="2551"/>
        <w:gridCol w:w="2551"/>
        <w:gridCol w:w="2551"/>
      </w:tblGrid>
      <w:tr>
        <w:tc>
          <w:tcPr>
            <w:tcW w:type="dxa" w:w="2783"/>
            <w:tcBorders>
              <w:top w:val="nil"/>
              <w:left w:val="nil"/>
              <w:bottom w:val="nil"/>
              <w:right w:val="nil"/>
            </w:tcBorders>
          </w:tcPr>
          <w:p>
            <w:r>
              <w:rPr>
                <w:b/>
                <w:sz w:val="18"/>
              </w:rPr>
              <w:t>Çocuğun görüşü alındı (isteğe bağlı)</w:t>
            </w:r>
          </w:p>
        </w:tc>
        <w:tc>
          <w:tcPr>
            <w:tcW w:type="dxa" w:w="2783"/>
            <w:tcBorders>
              <w:top w:val="nil"/>
              <w:left w:val="nil"/>
              <w:bottom w:val="nil"/>
              <w:right w:val="nil"/>
            </w:tcBorders>
          </w:tcPr>
          <w:p>
            <w:r>
              <w:rPr>
                <w:b/>
                <w:color w:val="6B6158"/>
                <w:sz w:val="14"/>
              </w:rPr>
              <w:t>ÇOCUĞUN ADI</w:t>
            </w:r>
          </w:p>
        </w:tc>
        <w:tc>
          <w:tcPr>
            <w:tcW w:type="dxa" w:w="1855"/>
            <w:tcBorders>
              <w:top w:val="nil"/>
              <w:left w:val="nil"/>
              <w:bottom w:val="nil"/>
              <w:right w:val="nil"/>
            </w:tcBorders>
          </w:tcPr>
          <w:p>
            <w:r>
              <w:rPr>
                <w:b/>
                <w:color w:val="6B6158"/>
                <w:sz w:val="14"/>
              </w:rPr>
              <w:t>TARIH</w:t>
            </w:r>
          </w:p>
        </w:tc>
        <w:tc>
          <w:tcPr>
            <w:tcW w:type="dxa" w:w="2783"/>
            <w:tcBorders>
              <w:top w:val="nil"/>
              <w:left w:val="nil"/>
              <w:bottom w:val="nil"/>
              <w:right w:val="nil"/>
            </w:tcBorders>
          </w:tcPr>
          <w:p>
            <w:r>
              <w:rPr>
                <w:b/>
                <w:color w:val="6B6158"/>
                <w:sz w:val="14"/>
              </w:rPr>
              <w:t>İMZA</w:t>
            </w:r>
          </w:p>
        </w:tc>
      </w:tr>
      <w:tr>
        <w:trPr>
          <w:trHeight w:val="680" w:hRule="atLeast"/>
        </w:trPr>
        <w:tc>
          <w:tcPr>
            <w:tcW w:type="dxa" w:w="2783"/>
            <w:tcBorders>
              <w:top w:val="nil"/>
              <w:left w:val="nil"/>
              <w:bottom w:val="nil"/>
              <w:right w:val="nil"/>
            </w:tcBorders>
          </w:tcPr>
          <w:p/>
        </w:tc>
        <w:tc>
          <w:tcPr>
            <w:tcW w:type="dxa" w:w="2783"/>
            <w:tcBorders>
              <w:top w:val="nil"/>
              <w:left w:val="nil"/>
              <w:bottom w:val="single" w:sz="6" w:color="8F8379"/>
              <w:right w:val="nil"/>
            </w:tcBorders>
          </w:tcPr>
          <w:p/>
        </w:tc>
        <w:tc>
          <w:tcPr>
            <w:tcW w:type="dxa" w:w="1855"/>
            <w:tcBorders>
              <w:top w:val="nil"/>
              <w:left w:val="nil"/>
              <w:bottom w:val="single" w:sz="6" w:color="8F8379"/>
              <w:right w:val="nil"/>
            </w:tcBorders>
          </w:tcPr>
          <w:p/>
        </w:tc>
        <w:tc>
          <w:tcPr>
            <w:tcW w:type="dxa" w:w="2783"/>
            <w:tcBorders>
              <w:top w:val="nil"/>
              <w:left w:val="nil"/>
              <w:bottom w:val="single" w:sz="6" w:color="8F8379"/>
              <w:right w:val="nil"/>
            </w:tcBorders>
          </w:tcPr>
          <w:p/>
        </w:tc>
      </w:tr>
    </w:tbl>
    <w:p>
      <w:pPr>
        <w:spacing w:after="0"/>
      </w:pPr>
    </w:p>
    <w:p>
      <w:pPr>
        <w:spacing w:before="160" w:after="60"/>
      </w:pPr>
      <w:r>
        <w:rPr>
          <w:b/>
          <w:color w:val="B3501A"/>
          <w:sz w:val="25"/>
        </w:rPr>
        <w:t>Veri sorumlusu için kullanım notları</w:t>
      </w:r>
    </w:p>
    <w:p>
      <w:pPr>
        <w:pStyle w:val="ListBullet"/>
        <w:spacing w:before="0" w:after="40"/>
      </w:pPr>
      <w:r>
        <w:t>Formu kişi kayda girmeden önce imzalatın; önce Bölüm A'yı okutun. Aydınlatma ve açık rıza ayrı imzalanır.</w:t>
      </w:r>
    </w:p>
    <w:p>
      <w:pPr>
        <w:pStyle w:val="ListBullet"/>
        <w:spacing w:before="0" w:after="40"/>
      </w:pPr>
      <w:r>
        <w:t>Kanalları ve süreyi projeye göre daraltın; “her yerde, süresiz” geniş rıza yerine somut kapsam yazın.</w:t>
      </w:r>
    </w:p>
    <w:p>
      <w:pPr>
        <w:pStyle w:val="ListBullet"/>
        <w:spacing w:before="0" w:after="40"/>
      </w:pPr>
      <w:r>
        <w:t>Kalabalık ve etkinlik çekimlerinde alana görünür bilgilendirme yazısı koyun; öne çıkan kişilerden ayrıca izin alın.</w:t>
      </w:r>
    </w:p>
    <w:p>
      <w:pPr>
        <w:pStyle w:val="ListBullet"/>
        <w:spacing w:before="0" w:after="40"/>
      </w:pPr>
      <w:r>
        <w:t>Hasta, sağlık verisi ya da diğer özel nitelikli veriler içeren çekimler bu taslağın kapsamı dışındadır.</w:t>
      </w:r>
    </w:p>
    <w:p>
      <w:pPr>
        <w:pStyle w:val="ListBullet"/>
        <w:spacing w:before="0" w:after="40"/>
      </w:pPr>
      <w:r>
        <w:t>İmzalı formları erişimi sınırlı bir yerde saklayın, bir kopyasını katılımcıya verin.</w:t>
      </w:r>
    </w:p>
    <w:p>
      <w:r>
        <w:rPr>
          <w:color w:val="6B6158"/>
          <w:sz w:val="15"/>
        </w:rPr>
        <w:t>Dayanak: 6698 sayılı KVKK m.5, 9, 10, 11 · Aydınlatma Yükümlülüğü Tebliği ve Veri Sorumlusuna Başvuru Tebliği (RG 10.03.2018, 30356) · Kişisel Verileri Koruma Kurulu'nun 18.02.2026 tarihli, 2026/347 sayılı ilke kararı (aydınlatma ve açık rıza metinleri ayrı düzenlenmeli) · 4721 sayılı TMK m.24 (kişilik hakkı) · 5846 sayılı FSEK m.86 (resim ve portreler).</w:t>
      </w:r>
    </w:p>
    <w:p>
      <w:pPr>
        <w:spacing w:before="200" w:after="0"/>
      </w:pPr>
      <w:r>
        <w:rPr>
          <w:color w:val="6B6158"/>
          <w:sz w:val="15"/>
        </w:rPr>
        <w:t>Kaynak: Rast Creative Studio — rastcreative.com/araclar/cekim-izin-formu/ · Lisans: CC BY 4.0 (https://creativecommons.org/licenses/by/4.0/deed.tr). Ticari işlerde de kullanabilir ve uyarlayabilirsiniz; tek şart atıf.</w:t>
      </w:r>
    </w:p>
    <w:sectPr w:rsidR="00FC693F" w:rsidRPr="0006063C" w:rsidSect="00034616">
      <w:headerReference w:type="default" r:id="rId9"/>
      <w:footerReference w:type="default" r:id="rId10"/>
      <w:pgSz w:w="11906" w:h="16838"/>
      <w:pgMar w:top="794" w:right="850" w:bottom="90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158"/>
        <w:sz w:val="15"/>
      </w:rPr>
      <w:t>Rast Creative Studio · rastcreative.com   |   rastcreative.com/araclar/cekim-izin-formu/   |   CC BY 4.0 — atıfla serbestçe kullanın ve uyarlayın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40"/>
    </w:pPr>
    <w:r>
      <w:drawing>
        <wp:inline xmlns:a="http://schemas.openxmlformats.org/drawingml/2006/main" xmlns:pic="http://schemas.openxmlformats.org/drawingml/2006/picture">
          <wp:extent cx="525228" cy="288000"/>
          <wp:docPr id="1" name="Picture 1"/>
          <wp:cNvGraphicFramePr>
            <a:graphicFrameLocks noChangeAspect="1"/>
          </wp:cNvGraphicFramePr>
          <a:graphic>
            <a:graphicData uri="http://schemas.openxmlformats.org/drawingml/2006/picture">
              <pic:pic>
                <pic:nvPicPr>
                  <pic:cNvPr id="0" name="logo-dark.png"/>
                  <pic:cNvPicPr/>
                </pic:nvPicPr>
                <pic:blipFill>
                  <a:blip r:embed="rId1"/>
                  <a:stretch>
                    <a:fillRect/>
                  </a:stretch>
                </pic:blipFill>
                <pic:spPr>
                  <a:xfrm>
                    <a:off x="0" y="0"/>
                    <a:ext cx="525228" cy="288000"/>
                  </a:xfrm>
                  <a:prstGeom prst="rect"/>
                </pic:spPr>
              </pic:pic>
            </a:graphicData>
          </a:graphic>
        </wp:inline>
      </w:drawing>
    </w:r>
    <w:r>
      <w:rPr>
        <w:b/>
      </w:rPr>
      <w:t xml:space="preserve">   Görüntü ve Ses Kullanım İzin Formu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D191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Görüntü ve Ses Kullanım İzin Formu</dc:title>
  <dc:subject/>
  <dc:creator>Rast Creative Studio</dc:creator>
  <cp:keywords/>
  <dc:description>https://rastcreative.com/araclar/cekim-izin-formu/ · CC BY 4.0</dc:description>
  <cp:lastModifiedBy/>
  <cp:revision>1</cp:revision>
  <dcterms:created xsi:type="dcterms:W3CDTF">2013-12-23T23:15:00Z</dcterms:created>
  <dcterms:modified xsi:type="dcterms:W3CDTF">2013-12-23T23:15:00Z</dcterms:modified>
  <cp:category/>
</cp:coreProperties>
</file>